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294E1" w14:textId="77777777" w:rsidR="00424AE7" w:rsidRPr="00AF4661" w:rsidRDefault="00424AE7" w:rsidP="00424AE7">
      <w:pPr>
        <w:pStyle w:val="Heading1"/>
        <w:spacing w:before="100" w:beforeAutospacing="1" w:after="100" w:afterAutospacing="1" w:line="240" w:lineRule="auto"/>
        <w:ind w:left="851" w:hanging="425"/>
        <w:contextualSpacing/>
        <w:rPr>
          <w:color w:val="FFFFFF" w:themeColor="background1"/>
          <w:sz w:val="96"/>
        </w:rPr>
      </w:pPr>
      <w:r w:rsidRPr="0079542B">
        <w:rPr>
          <w:rFonts w:cs="Arial"/>
          <w:noProof/>
          <w:color w:val="222222"/>
        </w:rPr>
        <w:drawing>
          <wp:anchor distT="0" distB="0" distL="114300" distR="114300" simplePos="0" relativeHeight="251658240" behindDoc="1" locked="0" layoutInCell="1" allowOverlap="1" wp14:anchorId="05B0A32F" wp14:editId="647102CF">
            <wp:simplePos x="0" y="0"/>
            <wp:positionH relativeFrom="column">
              <wp:posOffset>4714240</wp:posOffset>
            </wp:positionH>
            <wp:positionV relativeFrom="paragraph">
              <wp:posOffset>730885</wp:posOffset>
            </wp:positionV>
            <wp:extent cx="1920240" cy="674370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cna logo_whi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661">
        <w:rPr>
          <w:color w:val="FFFFFF" w:themeColor="background1"/>
          <w:sz w:val="52"/>
        </w:rPr>
        <w:t xml:space="preserve">OCNA </w:t>
      </w:r>
      <w:r w:rsidRPr="00AF4661">
        <w:rPr>
          <w:color w:val="FFFFFF" w:themeColor="background1"/>
          <w:sz w:val="56"/>
        </w:rPr>
        <w:br/>
      </w:r>
      <w:r w:rsidRPr="00AF4661">
        <w:rPr>
          <w:rFonts w:ascii="Myriad Pro" w:hAnsi="Myriad Pro" w:cs="Times New Roman"/>
          <w:color w:val="FFFFFF" w:themeColor="background1"/>
          <w:sz w:val="90"/>
          <w:szCs w:val="90"/>
        </w:rPr>
        <w:t>Hall of Fame</w:t>
      </w:r>
      <w:r w:rsidRPr="00AF4661">
        <w:rPr>
          <w:color w:val="FFFFFF" w:themeColor="background1"/>
          <w:sz w:val="96"/>
        </w:rPr>
        <w:t xml:space="preserve"> </w:t>
      </w:r>
    </w:p>
    <w:p w14:paraId="6D66423E" w14:textId="5D19593F" w:rsidR="00424AE7" w:rsidRPr="00AF4661" w:rsidRDefault="00C85DE5" w:rsidP="005A145C">
      <w:pPr>
        <w:pStyle w:val="Heading1"/>
        <w:spacing w:before="100" w:beforeAutospacing="1" w:after="100" w:afterAutospacing="1" w:line="240" w:lineRule="auto"/>
        <w:ind w:left="2880" w:hanging="1980"/>
        <w:contextualSpacing/>
        <w:rPr>
          <w:color w:val="FFFFFF" w:themeColor="background1"/>
          <w:sz w:val="56"/>
        </w:rPr>
      </w:pPr>
      <w:r>
        <w:rPr>
          <w:color w:val="FFFFFF" w:themeColor="background1"/>
          <w:sz w:val="56"/>
        </w:rPr>
        <w:t xml:space="preserve">     </w:t>
      </w:r>
      <w:r w:rsidR="005A145C">
        <w:rPr>
          <w:color w:val="FFFFFF" w:themeColor="background1"/>
          <w:sz w:val="56"/>
        </w:rPr>
        <w:t xml:space="preserve">Supporting </w:t>
      </w:r>
      <w:r w:rsidR="00424AE7" w:rsidRPr="00AF4661">
        <w:rPr>
          <w:color w:val="FFFFFF" w:themeColor="background1"/>
          <w:sz w:val="56"/>
        </w:rPr>
        <w:t>Nomination</w:t>
      </w:r>
    </w:p>
    <w:p w14:paraId="6E47A72B" w14:textId="77777777" w:rsidR="00893A9D" w:rsidRPr="00893A9D" w:rsidRDefault="00893A9D" w:rsidP="00FD35A6">
      <w:pPr>
        <w:pStyle w:val="Heading1"/>
        <w:rPr>
          <w:sz w:val="16"/>
          <w:szCs w:val="16"/>
        </w:rPr>
      </w:pPr>
    </w:p>
    <w:p w14:paraId="070841CF" w14:textId="25955E19" w:rsidR="00A11FE9" w:rsidRPr="00AF4661" w:rsidRDefault="00A11FE9" w:rsidP="00FD35A6">
      <w:pPr>
        <w:pStyle w:val="Heading1"/>
      </w:pPr>
      <w:r w:rsidRPr="00AF4661">
        <w:t xml:space="preserve">About </w:t>
      </w:r>
      <w:r w:rsidR="00666569">
        <w:t>t</w:t>
      </w:r>
      <w:r w:rsidRPr="00AF4661">
        <w:t>he Award</w:t>
      </w:r>
    </w:p>
    <w:p w14:paraId="62D14A49" w14:textId="3BCA3A9A" w:rsidR="00016E9D" w:rsidRPr="00AF4661" w:rsidRDefault="00016E9D" w:rsidP="00016E9D">
      <w:r w:rsidRPr="00AF4661">
        <w:t>The OCNA Hall of Fame recognize</w:t>
      </w:r>
      <w:r w:rsidR="00AF4661" w:rsidRPr="00AF4661">
        <w:t>s</w:t>
      </w:r>
      <w:r w:rsidRPr="00AF4661">
        <w:t xml:space="preserve"> and celebrate</w:t>
      </w:r>
      <w:r w:rsidR="00AF4661" w:rsidRPr="00AF4661">
        <w:t>s</w:t>
      </w:r>
      <w:r w:rsidRPr="00AF4661">
        <w:t xml:space="preserve"> individuals who have made exemplary contributions to Ontario</w:t>
      </w:r>
      <w:r w:rsidR="00D75566" w:rsidRPr="00AF4661">
        <w:t>’s</w:t>
      </w:r>
      <w:r w:rsidRPr="00AF4661">
        <w:t xml:space="preserve"> community newspapers. Nominees are encouraged from all aspects of the community newspaper world, including but not limited </w:t>
      </w:r>
      <w:r w:rsidR="00885EC6" w:rsidRPr="00AF4661">
        <w:t>to</w:t>
      </w:r>
      <w:r w:rsidR="00D75566" w:rsidRPr="00AF4661">
        <w:t xml:space="preserve"> </w:t>
      </w:r>
      <w:r w:rsidRPr="00AF4661">
        <w:t xml:space="preserve">editorial, advertising, publishing, production, </w:t>
      </w:r>
      <w:r w:rsidR="00D75566" w:rsidRPr="00AF4661">
        <w:t xml:space="preserve">circulation, </w:t>
      </w:r>
      <w:r w:rsidRPr="00AF4661">
        <w:t xml:space="preserve">finance, sales or design. </w:t>
      </w:r>
      <w:r w:rsidR="00D75566" w:rsidRPr="00AF4661">
        <w:t xml:space="preserve">Inductees </w:t>
      </w:r>
      <w:r w:rsidRPr="00AF4661">
        <w:t xml:space="preserve">will be determined by a </w:t>
      </w:r>
      <w:r w:rsidR="00D75566" w:rsidRPr="00AF4661">
        <w:t xml:space="preserve">panel </w:t>
      </w:r>
      <w:r w:rsidRPr="00AF4661">
        <w:t>of judges selected by the OCNA Board of Director</w:t>
      </w:r>
      <w:r w:rsidR="006E20AC" w:rsidRPr="00AF4661">
        <w:t>s</w:t>
      </w:r>
      <w:r w:rsidRPr="00AF4661">
        <w:t>.</w:t>
      </w:r>
    </w:p>
    <w:p w14:paraId="121BB32E" w14:textId="77777777" w:rsidR="00E3286D" w:rsidRPr="00AF4661" w:rsidRDefault="00A11FE9" w:rsidP="00FD35A6">
      <w:pPr>
        <w:pStyle w:val="Heading1"/>
      </w:pPr>
      <w:r w:rsidRPr="00AF4661">
        <w:t>Nomination Criteria</w:t>
      </w:r>
    </w:p>
    <w:p w14:paraId="4BB5AB53" w14:textId="77777777" w:rsidR="00D75566" w:rsidRPr="00AF4661" w:rsidRDefault="00D75566" w:rsidP="00AB050B">
      <w:r w:rsidRPr="00AF4661">
        <w:t>Nominees shall:</w:t>
      </w:r>
    </w:p>
    <w:p w14:paraId="137A7129" w14:textId="77777777" w:rsidR="00A11FE9" w:rsidRPr="00AF4661" w:rsidRDefault="00A11FE9" w:rsidP="009D2049">
      <w:pPr>
        <w:numPr>
          <w:ilvl w:val="0"/>
          <w:numId w:val="4"/>
        </w:numPr>
        <w:spacing w:after="0" w:line="205" w:lineRule="atLeast"/>
        <w:rPr>
          <w:rFonts w:asciiTheme="majorHAnsi" w:hAnsiTheme="majorHAnsi" w:cs="Arial"/>
          <w:color w:val="222222"/>
        </w:rPr>
      </w:pPr>
      <w:r w:rsidRPr="00AF4661">
        <w:rPr>
          <w:rFonts w:asciiTheme="majorHAnsi" w:hAnsiTheme="majorHAnsi" w:cs="Arial"/>
          <w:color w:val="222222"/>
        </w:rPr>
        <w:t xml:space="preserve">have a proven record of outstanding achievements in </w:t>
      </w:r>
      <w:r w:rsidR="00D75566" w:rsidRPr="00AF4661">
        <w:rPr>
          <w:rFonts w:asciiTheme="majorHAnsi" w:hAnsiTheme="majorHAnsi" w:cs="Arial"/>
          <w:color w:val="222222"/>
        </w:rPr>
        <w:t xml:space="preserve">the </w:t>
      </w:r>
      <w:r w:rsidRPr="00AF4661">
        <w:rPr>
          <w:rFonts w:asciiTheme="majorHAnsi" w:hAnsiTheme="majorHAnsi" w:cs="Arial"/>
          <w:color w:val="222222"/>
        </w:rPr>
        <w:t>Ontario community newspaper</w:t>
      </w:r>
      <w:r w:rsidR="00D75566" w:rsidRPr="00AF4661">
        <w:rPr>
          <w:rFonts w:asciiTheme="majorHAnsi" w:hAnsiTheme="majorHAnsi" w:cs="Arial"/>
          <w:color w:val="222222"/>
        </w:rPr>
        <w:t xml:space="preserve"> industry</w:t>
      </w:r>
    </w:p>
    <w:p w14:paraId="5B53FBD9" w14:textId="6F8A58BD" w:rsidR="00A11FE9" w:rsidRPr="00AF4661" w:rsidRDefault="00AF4661" w:rsidP="009D2049">
      <w:pPr>
        <w:numPr>
          <w:ilvl w:val="0"/>
          <w:numId w:val="4"/>
        </w:numPr>
        <w:spacing w:after="0" w:line="205" w:lineRule="atLeast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 xml:space="preserve">have </w:t>
      </w:r>
      <w:r w:rsidR="00A11FE9" w:rsidRPr="00AF4661">
        <w:rPr>
          <w:rFonts w:asciiTheme="majorHAnsi" w:hAnsiTheme="majorHAnsi" w:cs="Arial"/>
          <w:color w:val="222222"/>
        </w:rPr>
        <w:t>demonstrate</w:t>
      </w:r>
      <w:r>
        <w:rPr>
          <w:rFonts w:asciiTheme="majorHAnsi" w:hAnsiTheme="majorHAnsi" w:cs="Arial"/>
          <w:color w:val="222222"/>
        </w:rPr>
        <w:t>d</w:t>
      </w:r>
      <w:r w:rsidR="00A11FE9" w:rsidRPr="00AF4661">
        <w:rPr>
          <w:rFonts w:asciiTheme="majorHAnsi" w:hAnsiTheme="majorHAnsi" w:cs="Arial"/>
          <w:color w:val="222222"/>
        </w:rPr>
        <w:t xml:space="preserve"> leadership </w:t>
      </w:r>
      <w:r w:rsidR="0069403A">
        <w:rPr>
          <w:rFonts w:asciiTheme="majorHAnsi" w:hAnsiTheme="majorHAnsi" w:cs="Arial"/>
          <w:color w:val="222222"/>
        </w:rPr>
        <w:t>and/</w:t>
      </w:r>
      <w:r w:rsidR="00A11FE9" w:rsidRPr="00AF4661">
        <w:rPr>
          <w:rFonts w:asciiTheme="majorHAnsi" w:hAnsiTheme="majorHAnsi" w:cs="Arial"/>
          <w:color w:val="222222"/>
        </w:rPr>
        <w:t xml:space="preserve">or innovation within </w:t>
      </w:r>
      <w:r w:rsidR="00FA0145">
        <w:rPr>
          <w:rFonts w:asciiTheme="majorHAnsi" w:hAnsiTheme="majorHAnsi" w:cs="Arial"/>
          <w:color w:val="222222"/>
        </w:rPr>
        <w:t xml:space="preserve">the </w:t>
      </w:r>
      <w:r w:rsidR="00A11FE9" w:rsidRPr="00AF4661">
        <w:rPr>
          <w:rFonts w:asciiTheme="majorHAnsi" w:hAnsiTheme="majorHAnsi" w:cs="Arial"/>
          <w:color w:val="222222"/>
        </w:rPr>
        <w:t>Ontario community newspaper industry</w:t>
      </w:r>
    </w:p>
    <w:p w14:paraId="3FF19863" w14:textId="77777777" w:rsidR="00A11FE9" w:rsidRPr="00AF4661" w:rsidRDefault="00A11FE9" w:rsidP="009D2049">
      <w:pPr>
        <w:numPr>
          <w:ilvl w:val="0"/>
          <w:numId w:val="4"/>
        </w:numPr>
        <w:spacing w:after="0" w:line="205" w:lineRule="atLeast"/>
        <w:rPr>
          <w:rFonts w:asciiTheme="majorHAnsi" w:hAnsiTheme="majorHAnsi" w:cs="Arial"/>
          <w:color w:val="222222"/>
        </w:rPr>
      </w:pPr>
      <w:r w:rsidRPr="00AF4661">
        <w:rPr>
          <w:rFonts w:asciiTheme="majorHAnsi" w:hAnsiTheme="majorHAnsi" w:cs="Arial"/>
          <w:color w:val="222222"/>
        </w:rPr>
        <w:t xml:space="preserve">have contributed to the overall health and success of community newspapers </w:t>
      </w:r>
    </w:p>
    <w:p w14:paraId="326FDEAA" w14:textId="77777777" w:rsidR="00A11FE9" w:rsidRPr="00AF4661" w:rsidRDefault="00D75566" w:rsidP="009D2049">
      <w:pPr>
        <w:numPr>
          <w:ilvl w:val="0"/>
          <w:numId w:val="4"/>
        </w:numPr>
        <w:spacing w:after="0" w:line="205" w:lineRule="atLeast"/>
        <w:rPr>
          <w:rFonts w:asciiTheme="majorHAnsi" w:hAnsiTheme="majorHAnsi" w:cs="Arial"/>
          <w:color w:val="222222"/>
        </w:rPr>
      </w:pPr>
      <w:r w:rsidRPr="00AF4661">
        <w:rPr>
          <w:rFonts w:asciiTheme="majorHAnsi" w:hAnsiTheme="majorHAnsi" w:cs="Arial"/>
          <w:color w:val="222222"/>
        </w:rPr>
        <w:t>be</w:t>
      </w:r>
      <w:r w:rsidR="00A11FE9" w:rsidRPr="00AF4661">
        <w:rPr>
          <w:rFonts w:asciiTheme="majorHAnsi" w:hAnsiTheme="majorHAnsi" w:cs="Arial"/>
          <w:color w:val="222222"/>
        </w:rPr>
        <w:t xml:space="preserve"> well respected in the business and community</w:t>
      </w:r>
    </w:p>
    <w:p w14:paraId="08BDEB4A" w14:textId="77777777" w:rsidR="00A11FE9" w:rsidRDefault="00D75566" w:rsidP="009D2049">
      <w:pPr>
        <w:numPr>
          <w:ilvl w:val="0"/>
          <w:numId w:val="4"/>
        </w:numPr>
        <w:spacing w:after="0" w:line="205" w:lineRule="atLeast"/>
        <w:rPr>
          <w:rFonts w:asciiTheme="majorHAnsi" w:hAnsiTheme="majorHAnsi" w:cs="Arial"/>
          <w:color w:val="222222"/>
        </w:rPr>
      </w:pPr>
      <w:r w:rsidRPr="00AF4661">
        <w:rPr>
          <w:rFonts w:asciiTheme="majorHAnsi" w:hAnsiTheme="majorHAnsi" w:cs="Arial"/>
          <w:color w:val="222222"/>
        </w:rPr>
        <w:t xml:space="preserve">be </w:t>
      </w:r>
      <w:r w:rsidR="00A11FE9" w:rsidRPr="00AF4661">
        <w:rPr>
          <w:rFonts w:asciiTheme="majorHAnsi" w:hAnsiTheme="majorHAnsi" w:cs="Arial"/>
          <w:color w:val="222222"/>
        </w:rPr>
        <w:t>role model</w:t>
      </w:r>
      <w:r w:rsidR="006E20AC" w:rsidRPr="00AF4661">
        <w:rPr>
          <w:rFonts w:asciiTheme="majorHAnsi" w:hAnsiTheme="majorHAnsi" w:cs="Arial"/>
          <w:color w:val="222222"/>
        </w:rPr>
        <w:t>s</w:t>
      </w:r>
      <w:r w:rsidRPr="00AF4661">
        <w:rPr>
          <w:rFonts w:asciiTheme="majorHAnsi" w:hAnsiTheme="majorHAnsi" w:cs="Arial"/>
          <w:color w:val="222222"/>
        </w:rPr>
        <w:t xml:space="preserve"> and </w:t>
      </w:r>
      <w:r w:rsidR="00AF4661" w:rsidRPr="00AF4661">
        <w:rPr>
          <w:rFonts w:asciiTheme="majorHAnsi" w:hAnsiTheme="majorHAnsi" w:cs="Arial"/>
          <w:color w:val="222222"/>
        </w:rPr>
        <w:t>inspirations</w:t>
      </w:r>
      <w:r w:rsidR="00A11FE9" w:rsidRPr="00AF4661">
        <w:rPr>
          <w:rFonts w:asciiTheme="majorHAnsi" w:hAnsiTheme="majorHAnsi" w:cs="Arial"/>
          <w:color w:val="222222"/>
        </w:rPr>
        <w:t xml:space="preserve"> for future generations of community news</w:t>
      </w:r>
      <w:r w:rsidR="00AF4661" w:rsidRPr="00AF4661">
        <w:rPr>
          <w:rFonts w:asciiTheme="majorHAnsi" w:hAnsiTheme="majorHAnsi" w:cs="Arial"/>
          <w:color w:val="222222"/>
        </w:rPr>
        <w:t>paper</w:t>
      </w:r>
      <w:r w:rsidR="00A11FE9" w:rsidRPr="00AF4661">
        <w:rPr>
          <w:rFonts w:asciiTheme="majorHAnsi" w:hAnsiTheme="majorHAnsi" w:cs="Arial"/>
          <w:color w:val="222222"/>
        </w:rPr>
        <w:t xml:space="preserve"> leaders </w:t>
      </w:r>
    </w:p>
    <w:p w14:paraId="67C4D124" w14:textId="77777777" w:rsidR="00C85DE5" w:rsidRDefault="00C85DE5" w:rsidP="00C85DE5">
      <w:pPr>
        <w:spacing w:after="0" w:line="205" w:lineRule="atLeast"/>
        <w:rPr>
          <w:rFonts w:asciiTheme="majorHAnsi" w:hAnsiTheme="majorHAnsi" w:cs="Arial"/>
          <w:color w:val="222222"/>
        </w:rPr>
      </w:pPr>
    </w:p>
    <w:p w14:paraId="6179F2C2" w14:textId="523204CC" w:rsidR="00C85DE5" w:rsidRPr="00DC1BB6" w:rsidRDefault="00C85DE5" w:rsidP="00C85DE5">
      <w:pPr>
        <w:spacing w:after="0" w:line="205" w:lineRule="atLeast"/>
        <w:rPr>
          <w:rFonts w:asciiTheme="majorHAnsi" w:hAnsiTheme="majorHAnsi" w:cs="Arial"/>
          <w:i/>
          <w:iCs/>
        </w:rPr>
      </w:pPr>
      <w:r w:rsidRPr="00DC1BB6">
        <w:rPr>
          <w:rFonts w:asciiTheme="majorHAnsi" w:hAnsiTheme="majorHAnsi" w:cs="Arial"/>
          <w:i/>
          <w:iCs/>
        </w:rPr>
        <w:t xml:space="preserve">Please note: Supporting Nomination Forms </w:t>
      </w:r>
      <w:r w:rsidR="00E150CC" w:rsidRPr="00DC1BB6">
        <w:rPr>
          <w:rFonts w:asciiTheme="majorHAnsi" w:hAnsiTheme="majorHAnsi" w:cs="Arial"/>
          <w:i/>
          <w:iCs/>
        </w:rPr>
        <w:t xml:space="preserve">or supporting letters </w:t>
      </w:r>
      <w:r w:rsidRPr="00DC1BB6">
        <w:rPr>
          <w:rFonts w:asciiTheme="majorHAnsi" w:hAnsiTheme="majorHAnsi" w:cs="Arial"/>
          <w:i/>
          <w:iCs/>
        </w:rPr>
        <w:t>must be completed by at least two individuals other than the primary nominator.</w:t>
      </w:r>
    </w:p>
    <w:p w14:paraId="0A73B809" w14:textId="169F5540" w:rsidR="005A145C" w:rsidRPr="00DC1BB6" w:rsidRDefault="00A11FE9" w:rsidP="00DC1BB6">
      <w:pPr>
        <w:pStyle w:val="Heading1"/>
        <w:rPr>
          <w:sz w:val="22"/>
          <w:szCs w:val="22"/>
        </w:rPr>
      </w:pPr>
      <w:r w:rsidRPr="00AF4661">
        <w:t>Nominee Information</w:t>
      </w:r>
      <w:r w:rsidR="005A145C">
        <w:t>:</w:t>
      </w:r>
      <w:r w:rsidR="00DC1BB6">
        <w:t xml:space="preserve"> </w:t>
      </w:r>
      <w:r w:rsidR="005A145C" w:rsidRPr="00DC1BB6">
        <w:rPr>
          <w:sz w:val="22"/>
          <w:szCs w:val="22"/>
        </w:rPr>
        <w:t xml:space="preserve">The following person is being nominated for the OCNA Hall of Fame. 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0627"/>
      </w:tblGrid>
      <w:tr w:rsidR="00A11FE9" w:rsidRPr="00AF4661" w14:paraId="4FC74C4D" w14:textId="77777777" w:rsidTr="00424AE7">
        <w:trPr>
          <w:trHeight w:val="417"/>
        </w:trPr>
        <w:tc>
          <w:tcPr>
            <w:tcW w:w="10627" w:type="dxa"/>
            <w:tcBorders>
              <w:bottom w:val="single" w:sz="4" w:space="0" w:color="D9D9D9" w:themeColor="background1" w:themeShade="D9"/>
            </w:tcBorders>
          </w:tcPr>
          <w:p w14:paraId="187EB3E0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Name</w:t>
            </w:r>
          </w:p>
        </w:tc>
      </w:tr>
      <w:tr w:rsidR="00A11FE9" w:rsidRPr="00AF4661" w14:paraId="68CBE813" w14:textId="77777777" w:rsidTr="00424AE7">
        <w:trPr>
          <w:trHeight w:val="409"/>
        </w:trPr>
        <w:tc>
          <w:tcPr>
            <w:tcW w:w="10627" w:type="dxa"/>
          </w:tcPr>
          <w:p w14:paraId="2BC6FB18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Position</w:t>
            </w:r>
            <w:r w:rsidR="00D75566" w:rsidRPr="00AF4661">
              <w:rPr>
                <w:b/>
              </w:rPr>
              <w:t xml:space="preserve"> (Current or most recent)</w:t>
            </w:r>
          </w:p>
          <w:p w14:paraId="0B9B8863" w14:textId="77777777" w:rsidR="00A11FE9" w:rsidRPr="00AF4661" w:rsidRDefault="00A11FE9" w:rsidP="00FD35A6">
            <w:pPr>
              <w:pStyle w:val="Labels"/>
              <w:rPr>
                <w:b/>
              </w:rPr>
            </w:pPr>
          </w:p>
        </w:tc>
      </w:tr>
      <w:tr w:rsidR="00A11FE9" w:rsidRPr="00AF4661" w14:paraId="66A91176" w14:textId="77777777" w:rsidTr="00A11FE9">
        <w:tc>
          <w:tcPr>
            <w:tcW w:w="10627" w:type="dxa"/>
          </w:tcPr>
          <w:p w14:paraId="7192FDE3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Newspaper</w:t>
            </w:r>
            <w:r w:rsidR="006E20AC" w:rsidRPr="00AF4661">
              <w:rPr>
                <w:b/>
              </w:rPr>
              <w:t xml:space="preserve"> or Company</w:t>
            </w:r>
            <w:r w:rsidR="00D75566" w:rsidRPr="00AF4661">
              <w:rPr>
                <w:b/>
              </w:rPr>
              <w:t xml:space="preserve"> (Current or most recent)</w:t>
            </w:r>
            <w:r w:rsidR="006E20AC" w:rsidRPr="00AF4661">
              <w:rPr>
                <w:b/>
              </w:rPr>
              <w:t>:</w:t>
            </w:r>
          </w:p>
          <w:p w14:paraId="2F22D744" w14:textId="77777777" w:rsidR="00A11FE9" w:rsidRPr="00AF4661" w:rsidRDefault="00A11FE9" w:rsidP="00FD35A6">
            <w:pPr>
              <w:pStyle w:val="Labels"/>
              <w:rPr>
                <w:b/>
              </w:rPr>
            </w:pPr>
          </w:p>
        </w:tc>
      </w:tr>
      <w:tr w:rsidR="00A11FE9" w:rsidRPr="00AF4661" w14:paraId="7E7C990C" w14:textId="77777777" w:rsidTr="00A11FE9">
        <w:tc>
          <w:tcPr>
            <w:tcW w:w="10627" w:type="dxa"/>
          </w:tcPr>
          <w:p w14:paraId="7F0FB9D3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Address</w:t>
            </w:r>
          </w:p>
          <w:p w14:paraId="1958CB51" w14:textId="77777777" w:rsidR="00A11FE9" w:rsidRPr="00AF4661" w:rsidRDefault="00A11FE9" w:rsidP="00FD35A6">
            <w:pPr>
              <w:pStyle w:val="Labels"/>
              <w:rPr>
                <w:b/>
              </w:rPr>
            </w:pPr>
          </w:p>
        </w:tc>
      </w:tr>
      <w:tr w:rsidR="00A11FE9" w:rsidRPr="00AF4661" w14:paraId="0FA2C9A2" w14:textId="77777777" w:rsidTr="00A11FE9">
        <w:tc>
          <w:tcPr>
            <w:tcW w:w="10627" w:type="dxa"/>
          </w:tcPr>
          <w:p w14:paraId="0D084B29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Phone Number</w:t>
            </w:r>
          </w:p>
          <w:p w14:paraId="123829A8" w14:textId="77777777" w:rsidR="00A11FE9" w:rsidRPr="00AF4661" w:rsidRDefault="00A11FE9" w:rsidP="00FD35A6">
            <w:pPr>
              <w:pStyle w:val="Labels"/>
              <w:rPr>
                <w:b/>
              </w:rPr>
            </w:pPr>
          </w:p>
        </w:tc>
      </w:tr>
      <w:tr w:rsidR="00A11FE9" w:rsidRPr="00AF4661" w14:paraId="6633E24A" w14:textId="77777777" w:rsidTr="00A11FE9">
        <w:tc>
          <w:tcPr>
            <w:tcW w:w="10627" w:type="dxa"/>
          </w:tcPr>
          <w:p w14:paraId="731DF6C8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E-mail Address</w:t>
            </w:r>
          </w:p>
          <w:p w14:paraId="5F9159EE" w14:textId="77777777" w:rsidR="00A11FE9" w:rsidRPr="00AF4661" w:rsidRDefault="00A11FE9" w:rsidP="00FD35A6">
            <w:pPr>
              <w:pStyle w:val="Labels"/>
              <w:rPr>
                <w:b/>
              </w:rPr>
            </w:pPr>
          </w:p>
        </w:tc>
      </w:tr>
    </w:tbl>
    <w:p w14:paraId="109E85B7" w14:textId="2AE335F0" w:rsidR="00A11FE9" w:rsidRPr="00AF4661" w:rsidRDefault="005A145C" w:rsidP="00A11FE9">
      <w:pPr>
        <w:pStyle w:val="Heading1"/>
      </w:pPr>
      <w:r>
        <w:t xml:space="preserve">Supporting </w:t>
      </w:r>
      <w:r w:rsidR="00A11FE9" w:rsidRPr="00AF4661">
        <w:t>Nominator Information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0627"/>
      </w:tblGrid>
      <w:tr w:rsidR="00A11FE9" w:rsidRPr="00AF4661" w14:paraId="3D793381" w14:textId="77777777" w:rsidTr="00424AE7">
        <w:trPr>
          <w:trHeight w:val="475"/>
        </w:trPr>
        <w:tc>
          <w:tcPr>
            <w:tcW w:w="10627" w:type="dxa"/>
            <w:tcBorders>
              <w:bottom w:val="single" w:sz="4" w:space="0" w:color="D9D9D9" w:themeColor="background1" w:themeShade="D9"/>
            </w:tcBorders>
          </w:tcPr>
          <w:p w14:paraId="2C7C73F4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Name</w:t>
            </w:r>
          </w:p>
        </w:tc>
      </w:tr>
      <w:tr w:rsidR="00A11FE9" w:rsidRPr="00AF4661" w14:paraId="1DA0C07B" w14:textId="77777777" w:rsidTr="009978AA">
        <w:tc>
          <w:tcPr>
            <w:tcW w:w="10627" w:type="dxa"/>
          </w:tcPr>
          <w:p w14:paraId="6DB9A9DC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Position</w:t>
            </w:r>
            <w:r w:rsidR="00D75566" w:rsidRPr="00AF4661">
              <w:rPr>
                <w:b/>
              </w:rPr>
              <w:t xml:space="preserve"> (Current or most recent)</w:t>
            </w:r>
          </w:p>
          <w:p w14:paraId="06B66080" w14:textId="77777777" w:rsidR="00A11FE9" w:rsidRPr="00AF4661" w:rsidRDefault="00A11FE9" w:rsidP="009978AA">
            <w:pPr>
              <w:pStyle w:val="Labels"/>
              <w:rPr>
                <w:b/>
              </w:rPr>
            </w:pPr>
          </w:p>
        </w:tc>
      </w:tr>
      <w:tr w:rsidR="00A11FE9" w:rsidRPr="00AF4661" w14:paraId="58F4116D" w14:textId="77777777" w:rsidTr="009978AA">
        <w:tc>
          <w:tcPr>
            <w:tcW w:w="10627" w:type="dxa"/>
          </w:tcPr>
          <w:p w14:paraId="3B04E814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Newspaper</w:t>
            </w:r>
            <w:r w:rsidR="006E20AC" w:rsidRPr="00AF4661">
              <w:rPr>
                <w:b/>
              </w:rPr>
              <w:t xml:space="preserve"> or Company</w:t>
            </w:r>
            <w:r w:rsidR="00D75566" w:rsidRPr="00AF4661">
              <w:rPr>
                <w:b/>
              </w:rPr>
              <w:t xml:space="preserve"> (Current or most recent)</w:t>
            </w:r>
            <w:r w:rsidR="006E20AC" w:rsidRPr="00AF4661">
              <w:rPr>
                <w:b/>
              </w:rPr>
              <w:t>:</w:t>
            </w:r>
          </w:p>
          <w:p w14:paraId="46482659" w14:textId="77777777" w:rsidR="00A11FE9" w:rsidRPr="00AF4661" w:rsidRDefault="00A11FE9" w:rsidP="009978AA">
            <w:pPr>
              <w:pStyle w:val="Labels"/>
              <w:rPr>
                <w:b/>
              </w:rPr>
            </w:pPr>
          </w:p>
        </w:tc>
      </w:tr>
      <w:tr w:rsidR="00A11FE9" w:rsidRPr="00AF4661" w14:paraId="0F641693" w14:textId="77777777" w:rsidTr="009978AA">
        <w:tc>
          <w:tcPr>
            <w:tcW w:w="10627" w:type="dxa"/>
          </w:tcPr>
          <w:p w14:paraId="264D6E6C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Address</w:t>
            </w:r>
          </w:p>
          <w:p w14:paraId="0391E753" w14:textId="77777777" w:rsidR="00A11FE9" w:rsidRPr="00AF4661" w:rsidRDefault="00A11FE9" w:rsidP="009978AA">
            <w:pPr>
              <w:pStyle w:val="Labels"/>
              <w:rPr>
                <w:b/>
              </w:rPr>
            </w:pPr>
          </w:p>
        </w:tc>
      </w:tr>
      <w:tr w:rsidR="00A11FE9" w:rsidRPr="00AF4661" w14:paraId="46DB823D" w14:textId="77777777" w:rsidTr="009978AA">
        <w:tc>
          <w:tcPr>
            <w:tcW w:w="10627" w:type="dxa"/>
          </w:tcPr>
          <w:p w14:paraId="0DC2BA74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Phone Number</w:t>
            </w:r>
          </w:p>
          <w:p w14:paraId="0277BEB3" w14:textId="77777777" w:rsidR="00A11FE9" w:rsidRPr="00AF4661" w:rsidRDefault="00A11FE9" w:rsidP="009978AA">
            <w:pPr>
              <w:pStyle w:val="Labels"/>
              <w:rPr>
                <w:b/>
              </w:rPr>
            </w:pPr>
          </w:p>
        </w:tc>
      </w:tr>
      <w:tr w:rsidR="00A11FE9" w:rsidRPr="00AF4661" w14:paraId="582A4EB6" w14:textId="77777777" w:rsidTr="009978AA">
        <w:tc>
          <w:tcPr>
            <w:tcW w:w="10627" w:type="dxa"/>
          </w:tcPr>
          <w:p w14:paraId="6E203441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E-mail Address</w:t>
            </w:r>
          </w:p>
          <w:p w14:paraId="64818724" w14:textId="77777777" w:rsidR="00A11FE9" w:rsidRPr="00AF4661" w:rsidRDefault="00A11FE9" w:rsidP="009978AA">
            <w:pPr>
              <w:pStyle w:val="Labels"/>
              <w:rPr>
                <w:b/>
              </w:rPr>
            </w:pPr>
          </w:p>
        </w:tc>
      </w:tr>
      <w:tr w:rsidR="00C85DE5" w:rsidRPr="00AF4661" w14:paraId="22EE34F7" w14:textId="77777777" w:rsidTr="009978AA">
        <w:tc>
          <w:tcPr>
            <w:tcW w:w="10627" w:type="dxa"/>
          </w:tcPr>
          <w:p w14:paraId="16C1FE22" w14:textId="77777777" w:rsidR="00C85DE5" w:rsidRDefault="00C85DE5" w:rsidP="00C85DE5">
            <w:pPr>
              <w:pStyle w:val="Labels"/>
              <w:rPr>
                <w:b/>
              </w:rPr>
            </w:pPr>
            <w:r w:rsidRPr="00C85DE5">
              <w:rPr>
                <w:b/>
              </w:rPr>
              <w:t xml:space="preserve">My relationship with the nominee is: </w:t>
            </w:r>
          </w:p>
          <w:p w14:paraId="5B1DD7D7" w14:textId="5D1E88CE" w:rsidR="00C85DE5" w:rsidRPr="00AF4661" w:rsidRDefault="00C85DE5" w:rsidP="00C85DE5">
            <w:pPr>
              <w:pStyle w:val="Labels"/>
              <w:rPr>
                <w:b/>
              </w:rPr>
            </w:pPr>
          </w:p>
        </w:tc>
      </w:tr>
    </w:tbl>
    <w:p w14:paraId="00C1CB00" w14:textId="77777777" w:rsidR="00893A9D" w:rsidRDefault="00893A9D" w:rsidP="0072668D">
      <w:pPr>
        <w:pStyle w:val="Heading1"/>
      </w:pPr>
    </w:p>
    <w:p w14:paraId="168A8E64" w14:textId="6FA3FA2F" w:rsidR="0072668D" w:rsidRDefault="0072668D" w:rsidP="0072668D">
      <w:pPr>
        <w:pStyle w:val="Heading1"/>
      </w:pPr>
      <w:r w:rsidRPr="00AF4661">
        <w:t>Supporting Information</w:t>
      </w:r>
    </w:p>
    <w:p w14:paraId="7E055A15" w14:textId="7A21331F" w:rsidR="00C85DE5" w:rsidRPr="00C85DE5" w:rsidRDefault="00C85DE5" w:rsidP="00C85DE5">
      <w:r w:rsidRPr="00C85DE5">
        <w:t>The reason you are willing to support this nomination: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790"/>
      </w:tblGrid>
      <w:tr w:rsidR="00C85DE5" w14:paraId="33B6AC34" w14:textId="77777777" w:rsidTr="00C85DE5">
        <w:tc>
          <w:tcPr>
            <w:tcW w:w="10790" w:type="dxa"/>
          </w:tcPr>
          <w:p w14:paraId="4DC9044C" w14:textId="71118C71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C85DE5" w14:paraId="4DD3D2D2" w14:textId="77777777" w:rsidTr="00C85DE5">
        <w:tc>
          <w:tcPr>
            <w:tcW w:w="10790" w:type="dxa"/>
          </w:tcPr>
          <w:p w14:paraId="01F92382" w14:textId="77777777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C85DE5" w14:paraId="39C5A5C2" w14:textId="77777777" w:rsidTr="00C85DE5">
        <w:tc>
          <w:tcPr>
            <w:tcW w:w="10790" w:type="dxa"/>
          </w:tcPr>
          <w:p w14:paraId="524B9CA7" w14:textId="77777777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C85DE5" w14:paraId="145B3E1A" w14:textId="77777777" w:rsidTr="00C85DE5">
        <w:tc>
          <w:tcPr>
            <w:tcW w:w="10790" w:type="dxa"/>
          </w:tcPr>
          <w:p w14:paraId="6E74DD50" w14:textId="77777777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DC1BB6" w14:paraId="58BFC55F" w14:textId="77777777" w:rsidTr="00C85DE5">
        <w:tc>
          <w:tcPr>
            <w:tcW w:w="10790" w:type="dxa"/>
          </w:tcPr>
          <w:p w14:paraId="0DCEFCAA" w14:textId="77777777" w:rsidR="00DC1BB6" w:rsidRPr="00C85DE5" w:rsidRDefault="00DC1BB6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DC1BB6" w14:paraId="38714B45" w14:textId="77777777" w:rsidTr="00C85DE5">
        <w:tc>
          <w:tcPr>
            <w:tcW w:w="10790" w:type="dxa"/>
          </w:tcPr>
          <w:p w14:paraId="5003AF84" w14:textId="77777777" w:rsidR="00DC1BB6" w:rsidRPr="00C85DE5" w:rsidRDefault="00DC1BB6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DC1BB6" w14:paraId="4FA9F675" w14:textId="77777777" w:rsidTr="00C85DE5">
        <w:tc>
          <w:tcPr>
            <w:tcW w:w="10790" w:type="dxa"/>
          </w:tcPr>
          <w:p w14:paraId="6D617A9E" w14:textId="77777777" w:rsidR="00DC1BB6" w:rsidRPr="00C85DE5" w:rsidRDefault="00DC1BB6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DC1BB6" w14:paraId="0C5D5800" w14:textId="77777777" w:rsidTr="00C85DE5">
        <w:tc>
          <w:tcPr>
            <w:tcW w:w="10790" w:type="dxa"/>
          </w:tcPr>
          <w:p w14:paraId="4660D878" w14:textId="77777777" w:rsidR="00DC1BB6" w:rsidRPr="00C85DE5" w:rsidRDefault="00DC1BB6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DC1BB6" w14:paraId="1ADA9E9D" w14:textId="77777777" w:rsidTr="00C85DE5">
        <w:tc>
          <w:tcPr>
            <w:tcW w:w="10790" w:type="dxa"/>
          </w:tcPr>
          <w:p w14:paraId="7405BAC2" w14:textId="77777777" w:rsidR="00DC1BB6" w:rsidRPr="00C85DE5" w:rsidRDefault="00DC1BB6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DC1BB6" w14:paraId="36A48E17" w14:textId="77777777" w:rsidTr="00C85DE5">
        <w:tc>
          <w:tcPr>
            <w:tcW w:w="10790" w:type="dxa"/>
          </w:tcPr>
          <w:p w14:paraId="5003A382" w14:textId="77777777" w:rsidR="00DC1BB6" w:rsidRPr="00C85DE5" w:rsidRDefault="00DC1BB6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C85DE5" w14:paraId="012595ED" w14:textId="77777777" w:rsidTr="00C85DE5">
        <w:tc>
          <w:tcPr>
            <w:tcW w:w="10790" w:type="dxa"/>
          </w:tcPr>
          <w:p w14:paraId="0B6A1EA0" w14:textId="77777777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C85DE5" w14:paraId="76BAF566" w14:textId="77777777" w:rsidTr="00C85DE5">
        <w:tc>
          <w:tcPr>
            <w:tcW w:w="10790" w:type="dxa"/>
          </w:tcPr>
          <w:p w14:paraId="19F5689C" w14:textId="77777777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C85DE5" w14:paraId="2DD81620" w14:textId="77777777" w:rsidTr="00C85DE5">
        <w:tc>
          <w:tcPr>
            <w:tcW w:w="10790" w:type="dxa"/>
          </w:tcPr>
          <w:p w14:paraId="7D652F64" w14:textId="77777777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C85DE5" w14:paraId="7E9F6CE7" w14:textId="77777777" w:rsidTr="00C85DE5">
        <w:tc>
          <w:tcPr>
            <w:tcW w:w="10790" w:type="dxa"/>
          </w:tcPr>
          <w:p w14:paraId="55D59AC5" w14:textId="77777777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C85DE5" w14:paraId="56E765E8" w14:textId="77777777" w:rsidTr="00C85DE5">
        <w:tc>
          <w:tcPr>
            <w:tcW w:w="10790" w:type="dxa"/>
          </w:tcPr>
          <w:p w14:paraId="0CACA94B" w14:textId="77777777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DC1BB6" w14:paraId="0BE0B569" w14:textId="77777777" w:rsidTr="00C85DE5">
        <w:tc>
          <w:tcPr>
            <w:tcW w:w="10790" w:type="dxa"/>
          </w:tcPr>
          <w:p w14:paraId="2F8B3E45" w14:textId="77777777" w:rsidR="00DC1BB6" w:rsidRPr="00C85DE5" w:rsidRDefault="00DC1BB6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DC1BB6" w14:paraId="71E52B37" w14:textId="77777777" w:rsidTr="00C85DE5">
        <w:tc>
          <w:tcPr>
            <w:tcW w:w="10790" w:type="dxa"/>
          </w:tcPr>
          <w:p w14:paraId="469C368A" w14:textId="77777777" w:rsidR="00DC1BB6" w:rsidRPr="00C85DE5" w:rsidRDefault="00DC1BB6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DC1BB6" w14:paraId="48D026B9" w14:textId="77777777" w:rsidTr="00C85DE5">
        <w:tc>
          <w:tcPr>
            <w:tcW w:w="10790" w:type="dxa"/>
          </w:tcPr>
          <w:p w14:paraId="7FB7CA13" w14:textId="77777777" w:rsidR="00DC1BB6" w:rsidRPr="00C85DE5" w:rsidRDefault="00DC1BB6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C85DE5" w14:paraId="7930C882" w14:textId="77777777" w:rsidTr="00C85DE5">
        <w:tc>
          <w:tcPr>
            <w:tcW w:w="10790" w:type="dxa"/>
          </w:tcPr>
          <w:p w14:paraId="063D4FF3" w14:textId="77777777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C85DE5" w14:paraId="2A047170" w14:textId="77777777" w:rsidTr="00C85DE5">
        <w:tc>
          <w:tcPr>
            <w:tcW w:w="10790" w:type="dxa"/>
          </w:tcPr>
          <w:p w14:paraId="5F891C02" w14:textId="77777777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C85DE5" w14:paraId="6CAFD8AC" w14:textId="77777777" w:rsidTr="00C85DE5">
        <w:tc>
          <w:tcPr>
            <w:tcW w:w="10790" w:type="dxa"/>
          </w:tcPr>
          <w:p w14:paraId="0780A112" w14:textId="77777777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C85DE5" w14:paraId="088EAA1B" w14:textId="77777777" w:rsidTr="00C85DE5">
        <w:tc>
          <w:tcPr>
            <w:tcW w:w="10790" w:type="dxa"/>
          </w:tcPr>
          <w:p w14:paraId="311833F9" w14:textId="77777777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AB7F11" w14:paraId="35DFD181" w14:textId="77777777" w:rsidTr="00C85DE5">
        <w:tc>
          <w:tcPr>
            <w:tcW w:w="10790" w:type="dxa"/>
          </w:tcPr>
          <w:p w14:paraId="3F122345" w14:textId="77777777" w:rsidR="00AB7F11" w:rsidRPr="00C85DE5" w:rsidRDefault="00AB7F11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C85DE5" w14:paraId="500F280B" w14:textId="77777777" w:rsidTr="00C85DE5">
        <w:tc>
          <w:tcPr>
            <w:tcW w:w="10790" w:type="dxa"/>
          </w:tcPr>
          <w:p w14:paraId="64208EB2" w14:textId="77777777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C85DE5" w14:paraId="7686E9C8" w14:textId="77777777" w:rsidTr="00C85DE5">
        <w:tc>
          <w:tcPr>
            <w:tcW w:w="10790" w:type="dxa"/>
          </w:tcPr>
          <w:p w14:paraId="3AF8D16C" w14:textId="77777777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</w:tbl>
    <w:p w14:paraId="0790E9A7" w14:textId="3F51ECF1" w:rsidR="00C85DE5" w:rsidRPr="00C85DE5" w:rsidRDefault="00C85DE5" w:rsidP="0072668D">
      <w:pPr>
        <w:rPr>
          <w:u w:val="single"/>
        </w:rPr>
      </w:pPr>
      <w:r>
        <w:rPr>
          <w:u w:val="single"/>
        </w:rPr>
        <w:t xml:space="preserve">Please include </w:t>
      </w:r>
      <w:r w:rsidR="005E59C1">
        <w:rPr>
          <w:u w:val="single"/>
        </w:rPr>
        <w:t>separate</w:t>
      </w:r>
      <w:r>
        <w:rPr>
          <w:u w:val="single"/>
        </w:rPr>
        <w:t xml:space="preserve"> page if more room required.</w:t>
      </w:r>
    </w:p>
    <w:p w14:paraId="01AE0C2C" w14:textId="77777777" w:rsidR="00A11FE9" w:rsidRPr="00AF4661" w:rsidRDefault="0072668D" w:rsidP="0072668D">
      <w:pPr>
        <w:pStyle w:val="Heading1"/>
      </w:pPr>
      <w:r w:rsidRPr="00AF4661">
        <w:t>Confirmation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260"/>
        <w:gridCol w:w="4320"/>
        <w:gridCol w:w="270"/>
        <w:gridCol w:w="810"/>
        <w:gridCol w:w="4130"/>
      </w:tblGrid>
      <w:tr w:rsidR="00687CFB" w:rsidRPr="00AF4661" w14:paraId="096BAEE3" w14:textId="77777777" w:rsidTr="00E150CC">
        <w:trPr>
          <w:trHeight w:val="360"/>
        </w:trPr>
        <w:sdt>
          <w:sdtPr>
            <w:rPr>
              <w:lang w:val="en-CA"/>
            </w:rPr>
            <w:id w:val="2115246489"/>
            <w:placeholder>
              <w:docPart w:val="D494AD52357545C98537C656CB24168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260" w:type="dxa"/>
                <w:vAlign w:val="center"/>
              </w:tcPr>
              <w:p w14:paraId="0D15B194" w14:textId="77777777" w:rsidR="00687CFB" w:rsidRPr="00AB050B" w:rsidRDefault="00232876" w:rsidP="00232876">
                <w:pPr>
                  <w:pStyle w:val="NoSpacing"/>
                  <w:rPr>
                    <w:lang w:val="en-CA"/>
                  </w:rPr>
                </w:pPr>
                <w:r w:rsidRPr="00AB050B">
                  <w:rPr>
                    <w:lang w:val="en-CA"/>
                  </w:rPr>
                  <w:t>Signature</w:t>
                </w:r>
              </w:p>
            </w:tc>
          </w:sdtContent>
        </w:sdt>
        <w:tc>
          <w:tcPr>
            <w:tcW w:w="43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4A3A16" w14:textId="77777777" w:rsidR="00687CFB" w:rsidRPr="00AB050B" w:rsidRDefault="00687CFB" w:rsidP="00232876">
            <w:pPr>
              <w:pStyle w:val="NoSpacing"/>
              <w:rPr>
                <w:lang w:val="en-CA"/>
              </w:rPr>
            </w:pPr>
          </w:p>
        </w:tc>
        <w:tc>
          <w:tcPr>
            <w:tcW w:w="270" w:type="dxa"/>
            <w:vAlign w:val="center"/>
          </w:tcPr>
          <w:p w14:paraId="7EA314C0" w14:textId="77777777" w:rsidR="00687CFB" w:rsidRPr="00AB050B" w:rsidRDefault="00687CFB" w:rsidP="00232876">
            <w:pPr>
              <w:pStyle w:val="NoSpacing"/>
              <w:rPr>
                <w:lang w:val="en-CA"/>
              </w:rPr>
            </w:pPr>
          </w:p>
        </w:tc>
        <w:sdt>
          <w:sdtPr>
            <w:rPr>
              <w:lang w:val="en-CA"/>
            </w:rPr>
            <w:id w:val="-1603715072"/>
            <w:placeholder>
              <w:docPart w:val="99FB7163CD204ADA949AA122853033AE"/>
            </w:placeholder>
            <w:temporary/>
            <w:showingPlcHdr/>
            <w15:appearance w15:val="hidden"/>
          </w:sdtPr>
          <w:sdtEndPr/>
          <w:sdtContent>
            <w:tc>
              <w:tcPr>
                <w:tcW w:w="810" w:type="dxa"/>
                <w:vAlign w:val="center"/>
              </w:tcPr>
              <w:p w14:paraId="5160189A" w14:textId="77777777" w:rsidR="00687CFB" w:rsidRPr="00AB050B" w:rsidRDefault="00232876" w:rsidP="00232876">
                <w:pPr>
                  <w:pStyle w:val="NoSpacing"/>
                  <w:rPr>
                    <w:lang w:val="en-CA"/>
                  </w:rPr>
                </w:pPr>
                <w:r w:rsidRPr="00AB050B">
                  <w:rPr>
                    <w:lang w:val="en-CA"/>
                  </w:rPr>
                  <w:t>Name</w:t>
                </w:r>
              </w:p>
            </w:tc>
          </w:sdtContent>
        </w:sdt>
        <w:tc>
          <w:tcPr>
            <w:tcW w:w="41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9C9E24" w14:textId="77777777" w:rsidR="00687CFB" w:rsidRPr="00AB050B" w:rsidRDefault="00687CFB" w:rsidP="00232876">
            <w:pPr>
              <w:pStyle w:val="NoSpacing"/>
              <w:rPr>
                <w:lang w:val="en-CA"/>
              </w:rPr>
            </w:pPr>
          </w:p>
        </w:tc>
      </w:tr>
      <w:tr w:rsidR="00232876" w:rsidRPr="00AF4661" w14:paraId="2FA4E42C" w14:textId="77777777" w:rsidTr="00E150CC">
        <w:trPr>
          <w:trHeight w:val="360"/>
        </w:trPr>
        <w:tc>
          <w:tcPr>
            <w:tcW w:w="1260" w:type="dxa"/>
          </w:tcPr>
          <w:p w14:paraId="0320EBD9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  <w:sdt>
          <w:sdtPr>
            <w:id w:val="-1424941974"/>
            <w:placeholder>
              <w:docPart w:val="EDAC87A664E84D98AC27EE7CEC5B4796"/>
            </w:placeholder>
            <w:temporary/>
            <w:showingPlcHdr/>
            <w15:appearance w15:val="hidden"/>
          </w:sdtPr>
          <w:sdtEndPr/>
          <w:sdtContent>
            <w:tc>
              <w:tcPr>
                <w:tcW w:w="4320" w:type="dxa"/>
                <w:tcBorders>
                  <w:top w:val="single" w:sz="4" w:space="0" w:color="auto"/>
                </w:tcBorders>
              </w:tcPr>
              <w:p w14:paraId="21048BD9" w14:textId="77777777" w:rsidR="00232876" w:rsidRPr="00AF4661" w:rsidRDefault="00232876" w:rsidP="00232876">
                <w:pPr>
                  <w:pStyle w:val="Field"/>
                </w:pPr>
                <w:r w:rsidRPr="00AF4661">
                  <w:t>Signature of the Person Submitting this Form</w:t>
                </w:r>
              </w:p>
            </w:tc>
          </w:sdtContent>
        </w:sdt>
        <w:tc>
          <w:tcPr>
            <w:tcW w:w="270" w:type="dxa"/>
          </w:tcPr>
          <w:p w14:paraId="4675B729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  <w:tc>
          <w:tcPr>
            <w:tcW w:w="810" w:type="dxa"/>
          </w:tcPr>
          <w:p w14:paraId="2D007AA2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  <w:sdt>
          <w:sdtPr>
            <w:id w:val="-1027253848"/>
            <w:placeholder>
              <w:docPart w:val="5CA91B06FB554B18AE89BDBDE26D344A"/>
            </w:placeholder>
            <w:temporary/>
            <w:showingPlcHdr/>
            <w15:appearance w15:val="hidden"/>
          </w:sdtPr>
          <w:sdtEndPr/>
          <w:sdtContent>
            <w:tc>
              <w:tcPr>
                <w:tcW w:w="4130" w:type="dxa"/>
                <w:tcBorders>
                  <w:top w:val="single" w:sz="4" w:space="0" w:color="auto"/>
                </w:tcBorders>
              </w:tcPr>
              <w:p w14:paraId="066D716C" w14:textId="77777777" w:rsidR="00232876" w:rsidRPr="00AF4661" w:rsidRDefault="00232876" w:rsidP="00232876">
                <w:pPr>
                  <w:pStyle w:val="Field"/>
                </w:pPr>
                <w:r w:rsidRPr="00AF4661">
                  <w:t>Name of the Person Submitting this Form (print)</w:t>
                </w:r>
              </w:p>
            </w:tc>
          </w:sdtContent>
        </w:sdt>
      </w:tr>
    </w:tbl>
    <w:p w14:paraId="63D23EB4" w14:textId="77777777" w:rsidR="00687CFB" w:rsidRPr="00AF4661" w:rsidRDefault="00687CFB"/>
    <w:tbl>
      <w:tblPr>
        <w:tblW w:w="4792" w:type="dxa"/>
        <w:tblLook w:val="0600" w:firstRow="0" w:lastRow="0" w:firstColumn="0" w:lastColumn="0" w:noHBand="1" w:noVBand="1"/>
      </w:tblPr>
      <w:tblGrid>
        <w:gridCol w:w="2160"/>
        <w:gridCol w:w="720"/>
        <w:gridCol w:w="236"/>
        <w:gridCol w:w="720"/>
        <w:gridCol w:w="236"/>
        <w:gridCol w:w="720"/>
      </w:tblGrid>
      <w:tr w:rsidR="0072668D" w:rsidRPr="00AF4661" w14:paraId="476AD905" w14:textId="77777777" w:rsidTr="00E150CC">
        <w:trPr>
          <w:trHeight w:val="360"/>
        </w:trPr>
        <w:sdt>
          <w:sdtPr>
            <w:rPr>
              <w:lang w:val="en-CA"/>
            </w:rPr>
            <w:id w:val="1968471712"/>
            <w:placeholder>
              <w:docPart w:val="61A3392C3B20419683B785E4A740267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60" w:type="dxa"/>
                <w:vAlign w:val="center"/>
              </w:tcPr>
              <w:p w14:paraId="13BC6D9D" w14:textId="77777777" w:rsidR="0072668D" w:rsidRPr="00AB050B" w:rsidRDefault="0072668D" w:rsidP="009978AA">
                <w:pPr>
                  <w:pStyle w:val="NoSpacing"/>
                  <w:rPr>
                    <w:lang w:val="en-CA"/>
                  </w:rPr>
                </w:pPr>
                <w:r w:rsidRPr="00AB050B">
                  <w:rPr>
                    <w:lang w:val="en-CA"/>
                  </w:rPr>
                  <w:t>Date of Signature</w:t>
                </w:r>
              </w:p>
            </w:tc>
          </w:sdtContent>
        </w:sdt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C5DAEE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236" w:type="dxa"/>
            <w:vAlign w:val="center"/>
          </w:tcPr>
          <w:p w14:paraId="476CAD75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4748E8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236" w:type="dxa"/>
            <w:vAlign w:val="center"/>
          </w:tcPr>
          <w:p w14:paraId="5CC4B93B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02FB2F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</w:tr>
      <w:tr w:rsidR="0072668D" w:rsidRPr="00AF4661" w14:paraId="0C5F5453" w14:textId="77777777" w:rsidTr="00E150CC">
        <w:trPr>
          <w:trHeight w:val="360"/>
        </w:trPr>
        <w:tc>
          <w:tcPr>
            <w:tcW w:w="2160" w:type="dxa"/>
          </w:tcPr>
          <w:p w14:paraId="69146F54" w14:textId="77777777" w:rsidR="0072668D" w:rsidRPr="00AF4661" w:rsidRDefault="0072668D" w:rsidP="009978AA">
            <w:pPr>
              <w:pStyle w:val="Field"/>
            </w:pPr>
          </w:p>
        </w:tc>
        <w:sdt>
          <w:sdtPr>
            <w:id w:val="511104911"/>
            <w:placeholder>
              <w:docPart w:val="02AD5757CD994F8DB646A66B37605C46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</w:tcBorders>
              </w:tcPr>
              <w:p w14:paraId="4FFFEA8B" w14:textId="77777777" w:rsidR="0072668D" w:rsidRPr="00AF4661" w:rsidRDefault="0072668D" w:rsidP="00E150CC">
                <w:pPr>
                  <w:pStyle w:val="Field"/>
                  <w:jc w:val="center"/>
                </w:pPr>
                <w:r w:rsidRPr="00AF4661">
                  <w:t>MM</w:t>
                </w:r>
              </w:p>
            </w:tc>
          </w:sdtContent>
        </w:sdt>
        <w:tc>
          <w:tcPr>
            <w:tcW w:w="236" w:type="dxa"/>
          </w:tcPr>
          <w:p w14:paraId="27D5A818" w14:textId="77777777" w:rsidR="0072668D" w:rsidRPr="00AF4661" w:rsidRDefault="0072668D" w:rsidP="00E150CC">
            <w:pPr>
              <w:pStyle w:val="Field"/>
              <w:jc w:val="center"/>
            </w:pPr>
          </w:p>
        </w:tc>
        <w:sdt>
          <w:sdtPr>
            <w:id w:val="-183906254"/>
            <w:placeholder>
              <w:docPart w:val="525801044C254E048A646925FE58045B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</w:tcBorders>
              </w:tcPr>
              <w:p w14:paraId="4A9E7324" w14:textId="77777777" w:rsidR="0072668D" w:rsidRPr="00AF4661" w:rsidRDefault="0072668D" w:rsidP="00E150CC">
                <w:pPr>
                  <w:pStyle w:val="Field"/>
                  <w:jc w:val="center"/>
                </w:pPr>
                <w:r w:rsidRPr="00AF4661">
                  <w:t>DD</w:t>
                </w:r>
              </w:p>
            </w:tc>
          </w:sdtContent>
        </w:sdt>
        <w:tc>
          <w:tcPr>
            <w:tcW w:w="236" w:type="dxa"/>
          </w:tcPr>
          <w:p w14:paraId="3BB3FE6D" w14:textId="77777777" w:rsidR="0072668D" w:rsidRPr="00AF4661" w:rsidRDefault="0072668D" w:rsidP="00E150CC">
            <w:pPr>
              <w:pStyle w:val="Field"/>
              <w:jc w:val="center"/>
            </w:pPr>
          </w:p>
        </w:tc>
        <w:sdt>
          <w:sdtPr>
            <w:id w:val="1852843604"/>
            <w:placeholder>
              <w:docPart w:val="EB607C3AB0074D268618772363C9A5D9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</w:tcBorders>
              </w:tcPr>
              <w:p w14:paraId="033466FB" w14:textId="77777777" w:rsidR="0072668D" w:rsidRPr="00AF4661" w:rsidRDefault="0072668D" w:rsidP="00E150CC">
                <w:pPr>
                  <w:pStyle w:val="Field"/>
                  <w:jc w:val="center"/>
                </w:pPr>
                <w:r w:rsidRPr="00AF4661">
                  <w:t>YY</w:t>
                </w:r>
              </w:p>
            </w:tc>
          </w:sdtContent>
        </w:sdt>
      </w:tr>
    </w:tbl>
    <w:p w14:paraId="576A1701" w14:textId="77777777" w:rsidR="00AB7F11" w:rsidRPr="005A145C" w:rsidRDefault="00AB7F11" w:rsidP="00AB7F11">
      <w:pPr>
        <w:pStyle w:val="Heading1"/>
        <w:rPr>
          <w:b w:val="0"/>
          <w:bCs/>
          <w:color w:val="auto"/>
          <w:sz w:val="22"/>
          <w:szCs w:val="22"/>
        </w:rPr>
      </w:pPr>
      <w:r>
        <w:rPr>
          <w:b w:val="0"/>
          <w:bCs/>
          <w:color w:val="auto"/>
          <w:sz w:val="22"/>
          <w:szCs w:val="22"/>
        </w:rPr>
        <w:t>Thank you for completing</w:t>
      </w:r>
      <w:r w:rsidRPr="005A145C">
        <w:rPr>
          <w:b w:val="0"/>
          <w:bCs/>
          <w:color w:val="auto"/>
          <w:sz w:val="22"/>
          <w:szCs w:val="22"/>
        </w:rPr>
        <w:t xml:space="preserve"> this Supporting Nomination Form</w:t>
      </w:r>
      <w:r>
        <w:rPr>
          <w:b w:val="0"/>
          <w:bCs/>
          <w:color w:val="auto"/>
          <w:sz w:val="22"/>
          <w:szCs w:val="22"/>
        </w:rPr>
        <w:t>.</w:t>
      </w:r>
      <w:r w:rsidRPr="005A145C">
        <w:rPr>
          <w:b w:val="0"/>
          <w:bCs/>
          <w:color w:val="auto"/>
          <w:sz w:val="22"/>
          <w:szCs w:val="22"/>
        </w:rPr>
        <w:t xml:space="preserve"> Once complete, please return to the Primary Nominator.</w:t>
      </w:r>
    </w:p>
    <w:p w14:paraId="33657C9B" w14:textId="77777777" w:rsidR="00AB7F11" w:rsidRPr="00AF4661" w:rsidRDefault="00AB7F11" w:rsidP="00C85DE5"/>
    <w:sectPr w:rsidR="00AB7F11" w:rsidRPr="00AF4661" w:rsidSect="00893A9D">
      <w:headerReference w:type="first" r:id="rId12"/>
      <w:pgSz w:w="12240" w:h="15840"/>
      <w:pgMar w:top="540" w:right="720" w:bottom="450" w:left="720" w:header="36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4A32B" w14:textId="77777777" w:rsidR="00E312B2" w:rsidRDefault="00E312B2" w:rsidP="001A0130">
      <w:pPr>
        <w:spacing w:after="0" w:line="240" w:lineRule="auto"/>
      </w:pPr>
      <w:r>
        <w:separator/>
      </w:r>
    </w:p>
  </w:endnote>
  <w:endnote w:type="continuationSeparator" w:id="0">
    <w:p w14:paraId="5F33C0BF" w14:textId="77777777" w:rsidR="00E312B2" w:rsidRDefault="00E312B2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78631" w14:textId="77777777" w:rsidR="00E312B2" w:rsidRDefault="00E312B2" w:rsidP="001A0130">
      <w:pPr>
        <w:spacing w:after="0" w:line="240" w:lineRule="auto"/>
      </w:pPr>
      <w:r>
        <w:separator/>
      </w:r>
    </w:p>
  </w:footnote>
  <w:footnote w:type="continuationSeparator" w:id="0">
    <w:p w14:paraId="6401CDDE" w14:textId="77777777" w:rsidR="00E312B2" w:rsidRDefault="00E312B2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952AC" w14:textId="77777777" w:rsidR="00EF73B8" w:rsidRDefault="00EF73B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F98829" wp14:editId="28E962B0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6817360" cy="1691640"/>
          <wp:effectExtent l="0" t="0" r="2540" b="3810"/>
          <wp:wrapNone/>
          <wp:docPr id="133361836" name="Picture 133361836">
            <a:extLst xmlns:a="http://schemas.openxmlformats.org/drawingml/2006/main">
              <a:ext uri="{FF2B5EF4-FFF2-40B4-BE49-F238E27FC236}">
                <a16:creationId xmlns:a16="http://schemas.microsoft.com/office/drawing/2014/main" id="{8DB9600B-F413-4EE7-81CF-84636C2F9AAE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8DB9600B-F413-4EE7-81CF-84636C2F9AAE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7360" cy="1691640"/>
                  </a:xfrm>
                  <a:prstGeom prst="snip1Rect">
                    <a:avLst>
                      <a:gd name="adj" fmla="val 31795"/>
                    </a:avLst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FDA0C20"/>
    <w:multiLevelType w:val="multilevel"/>
    <w:tmpl w:val="AA9A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D41503"/>
    <w:multiLevelType w:val="multilevel"/>
    <w:tmpl w:val="A9FE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6954994">
    <w:abstractNumId w:val="3"/>
  </w:num>
  <w:num w:numId="2" w16cid:durableId="653487808">
    <w:abstractNumId w:val="0"/>
  </w:num>
  <w:num w:numId="3" w16cid:durableId="1778599237">
    <w:abstractNumId w:val="2"/>
  </w:num>
  <w:num w:numId="4" w16cid:durableId="666401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A11FE9"/>
    <w:rsid w:val="00016E9D"/>
    <w:rsid w:val="0010085A"/>
    <w:rsid w:val="001A0130"/>
    <w:rsid w:val="00217166"/>
    <w:rsid w:val="00232876"/>
    <w:rsid w:val="00252380"/>
    <w:rsid w:val="00264FA1"/>
    <w:rsid w:val="00267116"/>
    <w:rsid w:val="002F58E0"/>
    <w:rsid w:val="003163CA"/>
    <w:rsid w:val="00355DEE"/>
    <w:rsid w:val="00356B4F"/>
    <w:rsid w:val="003B49EC"/>
    <w:rsid w:val="003C1012"/>
    <w:rsid w:val="003D55FB"/>
    <w:rsid w:val="00402433"/>
    <w:rsid w:val="004217B3"/>
    <w:rsid w:val="00423F8F"/>
    <w:rsid w:val="00424AE7"/>
    <w:rsid w:val="004B47A9"/>
    <w:rsid w:val="004F0368"/>
    <w:rsid w:val="0050775C"/>
    <w:rsid w:val="005415DA"/>
    <w:rsid w:val="00563E91"/>
    <w:rsid w:val="005A145C"/>
    <w:rsid w:val="005A20B8"/>
    <w:rsid w:val="005C30D3"/>
    <w:rsid w:val="005E59C1"/>
    <w:rsid w:val="005E6FA8"/>
    <w:rsid w:val="006662D2"/>
    <w:rsid w:val="00666569"/>
    <w:rsid w:val="00687CFB"/>
    <w:rsid w:val="0069403A"/>
    <w:rsid w:val="00696B6E"/>
    <w:rsid w:val="006A5F0E"/>
    <w:rsid w:val="006C28FD"/>
    <w:rsid w:val="006E20AC"/>
    <w:rsid w:val="0072668D"/>
    <w:rsid w:val="007718C6"/>
    <w:rsid w:val="0079542B"/>
    <w:rsid w:val="008045C5"/>
    <w:rsid w:val="00835F7E"/>
    <w:rsid w:val="00866BB6"/>
    <w:rsid w:val="00872D54"/>
    <w:rsid w:val="00885EC6"/>
    <w:rsid w:val="00893A9D"/>
    <w:rsid w:val="008B148F"/>
    <w:rsid w:val="008C51D7"/>
    <w:rsid w:val="00912706"/>
    <w:rsid w:val="009D2049"/>
    <w:rsid w:val="009E70CA"/>
    <w:rsid w:val="00A11FE9"/>
    <w:rsid w:val="00A45CC1"/>
    <w:rsid w:val="00AB050B"/>
    <w:rsid w:val="00AB7F11"/>
    <w:rsid w:val="00AF4661"/>
    <w:rsid w:val="00B15F54"/>
    <w:rsid w:val="00B65FDB"/>
    <w:rsid w:val="00B85D3C"/>
    <w:rsid w:val="00B9632E"/>
    <w:rsid w:val="00BA66C3"/>
    <w:rsid w:val="00BD7501"/>
    <w:rsid w:val="00C20515"/>
    <w:rsid w:val="00C52E0D"/>
    <w:rsid w:val="00C85DE5"/>
    <w:rsid w:val="00CB16D2"/>
    <w:rsid w:val="00CD05DC"/>
    <w:rsid w:val="00CD5B0D"/>
    <w:rsid w:val="00D12519"/>
    <w:rsid w:val="00D75566"/>
    <w:rsid w:val="00DB3723"/>
    <w:rsid w:val="00DC1831"/>
    <w:rsid w:val="00DC1BB6"/>
    <w:rsid w:val="00E150CC"/>
    <w:rsid w:val="00E312B2"/>
    <w:rsid w:val="00E3286D"/>
    <w:rsid w:val="00E413DD"/>
    <w:rsid w:val="00E92C78"/>
    <w:rsid w:val="00EF73B8"/>
    <w:rsid w:val="00F40180"/>
    <w:rsid w:val="00F53FDC"/>
    <w:rsid w:val="00FA0145"/>
    <w:rsid w:val="00FA3EB3"/>
    <w:rsid w:val="00FD33E2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8AC63"/>
  <w15:chartTrackingRefBased/>
  <w15:docId w15:val="{AA119895-9FA7-4E05-8BF4-E7719C85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6D2"/>
  </w:style>
  <w:style w:type="paragraph" w:styleId="Footer">
    <w:name w:val="footer"/>
    <w:basedOn w:val="Normal"/>
    <w:link w:val="Foot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styleId="Hyperlink">
    <w:name w:val="Hyperlink"/>
    <w:basedOn w:val="DefaultParagraphFont"/>
    <w:uiPriority w:val="99"/>
    <w:unhideWhenUsed/>
    <w:rsid w:val="0072668D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68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56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6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AF4661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ven.OCNA\AppData\Roaming\Microsoft\Templates\Practice%20update%20form%20health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94AD52357545C98537C656CB241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BEE71-73A3-4A02-A3A4-83E10FF35C70}"/>
      </w:docPartPr>
      <w:docPartBody>
        <w:p w:rsidR="00167466" w:rsidRDefault="008A1227">
          <w:pPr>
            <w:pStyle w:val="D494AD52357545C98537C656CB241688"/>
          </w:pPr>
          <w:r w:rsidRPr="00FA3EB3">
            <w:t>Signature</w:t>
          </w:r>
        </w:p>
      </w:docPartBody>
    </w:docPart>
    <w:docPart>
      <w:docPartPr>
        <w:name w:val="99FB7163CD204ADA949AA12285303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1190A-1EE8-4B84-8D8E-878BB51FD01A}"/>
      </w:docPartPr>
      <w:docPartBody>
        <w:p w:rsidR="00167466" w:rsidRDefault="008A1227">
          <w:pPr>
            <w:pStyle w:val="99FB7163CD204ADA949AA122853033AE"/>
          </w:pPr>
          <w:r w:rsidRPr="00FA3EB3">
            <w:t>Name</w:t>
          </w:r>
        </w:p>
      </w:docPartBody>
    </w:docPart>
    <w:docPart>
      <w:docPartPr>
        <w:name w:val="EDAC87A664E84D98AC27EE7CEC5B4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EA842-2F73-4DA7-9256-560DCABE4C30}"/>
      </w:docPartPr>
      <w:docPartBody>
        <w:p w:rsidR="00167466" w:rsidRDefault="008A1227">
          <w:pPr>
            <w:pStyle w:val="EDAC87A664E84D98AC27EE7CEC5B4796"/>
          </w:pPr>
          <w:r w:rsidRPr="00FA3EB3">
            <w:t>Signature of the Person Submitting this Form</w:t>
          </w:r>
        </w:p>
      </w:docPartBody>
    </w:docPart>
    <w:docPart>
      <w:docPartPr>
        <w:name w:val="5CA91B06FB554B18AE89BDBDE26D3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89109-9B8D-4B0A-BCAE-49F6780F3786}"/>
      </w:docPartPr>
      <w:docPartBody>
        <w:p w:rsidR="00167466" w:rsidRDefault="008A1227">
          <w:pPr>
            <w:pStyle w:val="5CA91B06FB554B18AE89BDBDE26D344A"/>
          </w:pPr>
          <w:r w:rsidRPr="00FA3EB3">
            <w:t>Name of the Person Submitting this Form (print)</w:t>
          </w:r>
        </w:p>
      </w:docPartBody>
    </w:docPart>
    <w:docPart>
      <w:docPartPr>
        <w:name w:val="61A3392C3B20419683B785E4A7402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E64FB-352B-4A31-A4A6-CD0082BBB5CA}"/>
      </w:docPartPr>
      <w:docPartBody>
        <w:p w:rsidR="00167466" w:rsidRDefault="0065124A" w:rsidP="0065124A">
          <w:pPr>
            <w:pStyle w:val="61A3392C3B20419683B785E4A740267A"/>
          </w:pPr>
          <w:r w:rsidRPr="00FA3EB3">
            <w:t>Date of Signature</w:t>
          </w:r>
        </w:p>
      </w:docPartBody>
    </w:docPart>
    <w:docPart>
      <w:docPartPr>
        <w:name w:val="02AD5757CD994F8DB646A66B37605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5E273-5A57-4F16-974C-9C7939E5D6DB}"/>
      </w:docPartPr>
      <w:docPartBody>
        <w:p w:rsidR="00167466" w:rsidRDefault="0065124A" w:rsidP="0065124A">
          <w:pPr>
            <w:pStyle w:val="02AD5757CD994F8DB646A66B37605C46"/>
          </w:pPr>
          <w:r w:rsidRPr="00FA3EB3">
            <w:t>MM</w:t>
          </w:r>
        </w:p>
      </w:docPartBody>
    </w:docPart>
    <w:docPart>
      <w:docPartPr>
        <w:name w:val="525801044C254E048A646925FE580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0C68C-4A64-4D7E-B85E-5C7E6C097623}"/>
      </w:docPartPr>
      <w:docPartBody>
        <w:p w:rsidR="00167466" w:rsidRDefault="0065124A" w:rsidP="0065124A">
          <w:pPr>
            <w:pStyle w:val="525801044C254E048A646925FE58045B"/>
          </w:pPr>
          <w:r w:rsidRPr="00FA3EB3">
            <w:t>DD</w:t>
          </w:r>
        </w:p>
      </w:docPartBody>
    </w:docPart>
    <w:docPart>
      <w:docPartPr>
        <w:name w:val="EB607C3AB0074D268618772363C9A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79F71-5F48-42FC-B0F4-454157AC24D6}"/>
      </w:docPartPr>
      <w:docPartBody>
        <w:p w:rsidR="00167466" w:rsidRDefault="0065124A" w:rsidP="0065124A">
          <w:pPr>
            <w:pStyle w:val="EB607C3AB0074D268618772363C9A5D9"/>
          </w:pPr>
          <w:r w:rsidRPr="00FA3EB3">
            <w:t>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4A"/>
    <w:rsid w:val="0010085A"/>
    <w:rsid w:val="00167466"/>
    <w:rsid w:val="0027305B"/>
    <w:rsid w:val="00423F8F"/>
    <w:rsid w:val="00524687"/>
    <w:rsid w:val="0065124A"/>
    <w:rsid w:val="008A1227"/>
    <w:rsid w:val="00B15F54"/>
    <w:rsid w:val="00B65FDB"/>
    <w:rsid w:val="00B85D3C"/>
    <w:rsid w:val="00E92C78"/>
    <w:rsid w:val="00FD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D494AD52357545C98537C656CB241688">
    <w:name w:val="D494AD52357545C98537C656CB241688"/>
  </w:style>
  <w:style w:type="paragraph" w:customStyle="1" w:styleId="99FB7163CD204ADA949AA122853033AE">
    <w:name w:val="99FB7163CD204ADA949AA122853033AE"/>
  </w:style>
  <w:style w:type="paragraph" w:customStyle="1" w:styleId="EDAC87A664E84D98AC27EE7CEC5B4796">
    <w:name w:val="EDAC87A664E84D98AC27EE7CEC5B4796"/>
  </w:style>
  <w:style w:type="paragraph" w:customStyle="1" w:styleId="5CA91B06FB554B18AE89BDBDE26D344A">
    <w:name w:val="5CA91B06FB554B18AE89BDBDE26D344A"/>
  </w:style>
  <w:style w:type="paragraph" w:customStyle="1" w:styleId="61A3392C3B20419683B785E4A740267A">
    <w:name w:val="61A3392C3B20419683B785E4A740267A"/>
    <w:rsid w:val="0065124A"/>
  </w:style>
  <w:style w:type="paragraph" w:customStyle="1" w:styleId="02AD5757CD994F8DB646A66B37605C46">
    <w:name w:val="02AD5757CD994F8DB646A66B37605C46"/>
    <w:rsid w:val="0065124A"/>
  </w:style>
  <w:style w:type="paragraph" w:customStyle="1" w:styleId="525801044C254E048A646925FE58045B">
    <w:name w:val="525801044C254E048A646925FE58045B"/>
    <w:rsid w:val="0065124A"/>
  </w:style>
  <w:style w:type="paragraph" w:customStyle="1" w:styleId="EB607C3AB0074D268618772363C9A5D9">
    <w:name w:val="EB607C3AB0074D268618772363C9A5D9"/>
    <w:rsid w:val="006512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5714B-2CCB-4F2F-9B98-398A4CA0CA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16</TotalTime>
  <Pages>2</Pages>
  <Words>283</Words>
  <Characters>1682</Characters>
  <Application>Microsoft Office Word</Application>
  <DocSecurity>0</DocSecurity>
  <Lines>105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Karen Shardlow</cp:lastModifiedBy>
  <cp:revision>4</cp:revision>
  <dcterms:created xsi:type="dcterms:W3CDTF">2025-01-06T20:52:00Z</dcterms:created>
  <dcterms:modified xsi:type="dcterms:W3CDTF">2025-08-06T14:29:00Z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